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FF599">
      <w:pPr>
        <w:keepNext/>
        <w:keepLines/>
        <w:spacing w:before="360" w:after="80"/>
        <w:outlineLvl w:val="0"/>
        <w:rPr>
          <w:rFonts w:hint="default" w:ascii="Cambria" w:hAnsi="Cambria" w:eastAsia="等线 Light" w:cs="Cambria"/>
          <w:color w:val="0F4761"/>
          <w:sz w:val="40"/>
          <w:szCs w:val="40"/>
          <w:lang w:val="en-US" w:eastAsia="en-US" w:bidi="ar-SA"/>
        </w:rPr>
      </w:pPr>
      <w:bookmarkStart w:id="1" w:name="_GoBack"/>
      <w:bookmarkStart w:id="0" w:name="cytelix-press"/>
      <w:r>
        <w:rPr>
          <w:rFonts w:hint="default" w:ascii="Cambria" w:hAnsi="Cambria" w:eastAsia="等线 Light" w:cs="Cambria"/>
          <w:color w:val="0F4761"/>
          <w:sz w:val="40"/>
          <w:szCs w:val="40"/>
          <w:lang w:val="en-US" w:eastAsia="en-US" w:bidi="ar-SA"/>
        </w:rPr>
        <w:t>Cytelix Press</w:t>
      </w:r>
    </w:p>
    <w:bookmarkEnd w:id="0"/>
    <w:p w14:paraId="39454284">
      <w:pPr>
        <w:keepNext/>
        <w:keepLines/>
        <w:spacing w:before="360" w:after="80"/>
        <w:outlineLvl w:val="0"/>
        <w:rPr>
          <w:rFonts w:hint="default" w:ascii="Cambria" w:hAnsi="Cambria" w:eastAsia="等线 Light" w:cs="Cambria"/>
          <w:color w:val="0F4761"/>
          <w:sz w:val="40"/>
          <w:szCs w:val="40"/>
          <w:lang w:val="en-US" w:eastAsia="en-US" w:bidi="ar-SA"/>
        </w:rPr>
      </w:pPr>
      <w:r>
        <w:rPr>
          <w:rFonts w:hint="default" w:ascii="Cambria" w:hAnsi="Cambria" w:eastAsia="等线 Light" w:cs="Cambria"/>
          <w:color w:val="0F4761"/>
          <w:sz w:val="40"/>
          <w:szCs w:val="40"/>
          <w:lang w:val="en-US" w:eastAsia="en-US" w:bidi="ar-SA"/>
        </w:rPr>
        <w:t>Submission Checklist</w:t>
      </w:r>
    </w:p>
    <w:p w14:paraId="6C6D6379">
      <w:pPr>
        <w:pStyle w:val="6"/>
        <w:keepNext w:val="0"/>
        <w:keepLines w:val="0"/>
        <w:widowControl/>
        <w:suppressLineNumbers w:val="0"/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</w:pPr>
      <w:r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  <w:t>☐ The manuscript has not been published or submitted elsewhere.</w:t>
      </w:r>
    </w:p>
    <w:p w14:paraId="58AFD3A9">
      <w:pPr>
        <w:pStyle w:val="6"/>
        <w:keepNext w:val="0"/>
        <w:keepLines w:val="0"/>
        <w:widowControl/>
        <w:suppressLineNumbers w:val="0"/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</w:pPr>
      <w:r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  <w:t>☐ The manuscript is written in clear academic English.</w:t>
      </w:r>
    </w:p>
    <w:p w14:paraId="64EEC8F5">
      <w:pPr>
        <w:pStyle w:val="6"/>
        <w:keepNext w:val="0"/>
        <w:keepLines w:val="0"/>
        <w:widowControl/>
        <w:suppressLineNumbers w:val="0"/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</w:pPr>
      <w:r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  <w:t>☐ All figures and tables are cited in the text.</w:t>
      </w:r>
    </w:p>
    <w:p w14:paraId="397B5DD6">
      <w:pPr>
        <w:pStyle w:val="6"/>
        <w:keepNext w:val="0"/>
        <w:keepLines w:val="0"/>
        <w:widowControl/>
        <w:suppressLineNumbers w:val="0"/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</w:pPr>
      <w:r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  <w:t>☐ References have been checked for accuracy.</w:t>
      </w:r>
    </w:p>
    <w:p w14:paraId="17CFB244">
      <w:pPr>
        <w:pStyle w:val="6"/>
        <w:keepNext w:val="0"/>
        <w:keepLines w:val="0"/>
        <w:widowControl/>
        <w:suppressLineNumbers w:val="0"/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</w:pPr>
      <w:r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  <w:t>☐ An abstract and 3–6 keywords are provided.</w:t>
      </w:r>
    </w:p>
    <w:p w14:paraId="0B6C3B91">
      <w:pPr>
        <w:pStyle w:val="6"/>
        <w:keepNext w:val="0"/>
        <w:keepLines w:val="0"/>
        <w:widowControl/>
        <w:suppressLineNumbers w:val="0"/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</w:pPr>
      <w:r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  <w:t>☐ A corresponding author and email address are clearly indicated.</w:t>
      </w:r>
    </w:p>
    <w:p w14:paraId="7E420D16">
      <w:pPr>
        <w:pStyle w:val="6"/>
        <w:keepNext w:val="0"/>
        <w:keepLines w:val="0"/>
        <w:widowControl/>
        <w:suppressLineNumbers w:val="0"/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</w:pPr>
      <w:r>
        <w:rPr>
          <w:rFonts w:hint="default" w:ascii="Cambria" w:hAnsi="Cambria" w:cs="Cambria" w:eastAsiaTheme="minorHAnsi"/>
          <w:kern w:val="0"/>
          <w:sz w:val="24"/>
          <w:szCs w:val="24"/>
          <w:lang w:val="en-US" w:eastAsia="en-US" w:bidi="ar-SA"/>
        </w:rPr>
        <w:t>☐ Any funding information and conflicts of interest have been disclosed.</w:t>
      </w:r>
    </w:p>
    <w:p w14:paraId="66358A5B">
      <w:pPr>
        <w:rPr>
          <w:rFonts w:hint="default" w:ascii="Cambria" w:hAnsi="Cambria" w:cs="Cambria"/>
        </w:rPr>
      </w:pPr>
    </w:p>
    <w:bookmarkEnd w:id="1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 Display">
    <w:altName w:val="Segoe UI Variable Display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5F95C">
    <w:pPr>
      <w:pStyle w:val="4"/>
      <w:jc w:val="center"/>
    </w:pPr>
    <w:r>
      <w:rPr>
        <w:rFonts w:hint="eastAsia"/>
      </w:rPr>
      <w:t>Copyright © Cytelix Press</w:t>
    </w:r>
    <w:r>
      <w:rPr>
        <w:rFonts w:hint="eastAsia"/>
        <w:lang w:val="en-US" w:eastAsia="zh-CN"/>
      </w:rPr>
      <w:t xml:space="preserve"> LLC</w:t>
    </w:r>
    <w:r>
      <w:rPr>
        <w:rFonts w:hint="eastAsia"/>
      </w:rPr>
      <w:t>. All rights reserved.</w:t>
    </w:r>
  </w:p>
  <w:p w14:paraId="789039E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A28CF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10FD8"/>
    <w:rsid w:val="0C2718FC"/>
    <w:rsid w:val="17B662C7"/>
    <w:rsid w:val="5B310FD8"/>
    <w:rsid w:val="7608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First Paragraph"/>
    <w:basedOn w:val="3"/>
    <w:next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362</Characters>
  <Lines>0</Lines>
  <Paragraphs>0</Paragraphs>
  <TotalTime>0</TotalTime>
  <ScaleCrop>false</ScaleCrop>
  <LinksUpToDate>false</LinksUpToDate>
  <CharactersWithSpaces>422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2026-06-24T02:13:00Z</dcterms:created>
  <dc:creator>Nina</dc:creator>
  <cp:lastModifiedBy>Nina</cp:lastModifiedBy>
  <dcterms:modified xsi:type="dcterms:W3CDTF">2026-06-24T02:38:29Z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CC9AC5B94C3749B9AFB43D44844336C6_11</vt:lpwstr>
  </property>
  <property fmtid="{D5CDD505-2E9C-101B-9397-08002B2CF9AE}" pid="4" name="KSOTemplateDocerSaveRecord">
    <vt:lpwstr>eyJoZGlkIjoiZTc5OTI2ZTcxMWY5MWFiYTAxMmJlMGVmMDFiNTIzNWQiLCJ1c2VySWQiOiI2NTQ2OTg3NDEifQ==</vt:lpwstr>
  </property>
</Properties>
</file>